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59" w:rsidRPr="002C1B59" w:rsidRDefault="002C1B59" w:rsidP="002C1B59">
      <w:pPr>
        <w:pBdr>
          <w:bottom w:val="single" w:sz="6" w:space="8" w:color="D7D8D8"/>
        </w:pBdr>
        <w:spacing w:after="150" w:line="300" w:lineRule="atLeast"/>
        <w:outlineLvl w:val="2"/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t xml:space="preserve">Mechanik </w:t>
      </w:r>
      <w:r w:rsidR="004C29AC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t xml:space="preserve">- </w:t>
      </w:r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t xml:space="preserve">(elektro)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Náplň práce</w:t>
      </w:r>
    </w:p>
    <w:p w:rsidR="002C1B59" w:rsidRPr="002C1B59" w:rsidRDefault="002C1B59" w:rsidP="002C1B59">
      <w:pPr>
        <w:numPr>
          <w:ilvl w:val="0"/>
          <w:numId w:val="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Opravy elektrických a elektronických částí strojů a zařízení</w:t>
      </w:r>
    </w:p>
    <w:p w:rsidR="002C1B59" w:rsidRPr="002C1B59" w:rsidRDefault="002C1B59" w:rsidP="002C1B59">
      <w:pPr>
        <w:numPr>
          <w:ilvl w:val="0"/>
          <w:numId w:val="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Výroba a montáž různých jednoduchých elektrických prvků</w:t>
      </w:r>
    </w:p>
    <w:p w:rsidR="002C1B59" w:rsidRPr="002C1B59" w:rsidRDefault="002C1B59" w:rsidP="002C1B59">
      <w:pPr>
        <w:numPr>
          <w:ilvl w:val="0"/>
          <w:numId w:val="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Provádění analýz příčin poruch a navrhování nápravných opatření</w:t>
      </w:r>
    </w:p>
    <w:p w:rsidR="002C1B59" w:rsidRPr="002C1B59" w:rsidRDefault="002C1B59" w:rsidP="002C1B59">
      <w:pPr>
        <w:numPr>
          <w:ilvl w:val="0"/>
          <w:numId w:val="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Preventivní údržba strojů a zařízení</w:t>
      </w:r>
    </w:p>
    <w:p w:rsidR="002C1B59" w:rsidRPr="002C1B59" w:rsidRDefault="002C1B59" w:rsidP="002C1B59">
      <w:pPr>
        <w:numPr>
          <w:ilvl w:val="0"/>
          <w:numId w:val="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Ovládání strojů a zařízení v rozsahu potřebném pro údržbářské úkony</w:t>
      </w:r>
    </w:p>
    <w:p w:rsidR="002C1B59" w:rsidRPr="002C1B59" w:rsidRDefault="002C1B59" w:rsidP="002C1B59">
      <w:pPr>
        <w:numPr>
          <w:ilvl w:val="0"/>
          <w:numId w:val="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Vedení dokumentace týkající se oprav a preventivní údržby</w:t>
      </w:r>
    </w:p>
    <w:p w:rsidR="002C1B59" w:rsidRPr="002C1B59" w:rsidRDefault="002C1B59" w:rsidP="002C1B59">
      <w:pPr>
        <w:numPr>
          <w:ilvl w:val="0"/>
          <w:numId w:val="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Spolupráce s externími servisními pracovníky při uvádění nových strojů a zařízení do provozu a při jejich opravách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Požadujeme</w:t>
      </w:r>
    </w:p>
    <w:p w:rsidR="002C1B59" w:rsidRPr="002C1B59" w:rsidRDefault="002C1B59" w:rsidP="002C1B59">
      <w:pPr>
        <w:spacing w:before="100" w:beforeAutospacing="1" w:after="75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ÚSO v oboru </w:t>
      </w:r>
      <w:proofErr w:type="gram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elektro ( slaboproud</w:t>
      </w:r>
      <w:proofErr w:type="gram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výhodou)</w:t>
      </w:r>
    </w:p>
    <w:p w:rsidR="002C1B59" w:rsidRPr="002C1B59" w:rsidRDefault="002C1B59" w:rsidP="002C1B59">
      <w:pPr>
        <w:numPr>
          <w:ilvl w:val="0"/>
          <w:numId w:val="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Vyhláška 50, § 6 a vyšší</w:t>
      </w:r>
    </w:p>
    <w:p w:rsidR="002C1B59" w:rsidRPr="002C1B59" w:rsidRDefault="002C1B59" w:rsidP="002C1B59">
      <w:pPr>
        <w:numPr>
          <w:ilvl w:val="0"/>
          <w:numId w:val="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Praxe v údržbě a opravách elektrických zařízení</w:t>
      </w:r>
    </w:p>
    <w:p w:rsidR="002C1B59" w:rsidRPr="002C1B59" w:rsidRDefault="002C1B59" w:rsidP="002C1B59">
      <w:pPr>
        <w:numPr>
          <w:ilvl w:val="0"/>
          <w:numId w:val="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Dobrá orientace v technické dokumentaci</w:t>
      </w:r>
    </w:p>
    <w:p w:rsidR="002C1B59" w:rsidRPr="002C1B59" w:rsidRDefault="002C1B59" w:rsidP="002C1B59">
      <w:pPr>
        <w:numPr>
          <w:ilvl w:val="0"/>
          <w:numId w:val="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Znalost práce na PC</w:t>
      </w:r>
    </w:p>
    <w:p w:rsidR="002C1B59" w:rsidRPr="002C1B59" w:rsidRDefault="002C1B59" w:rsidP="002C1B59">
      <w:pPr>
        <w:numPr>
          <w:ilvl w:val="0"/>
          <w:numId w:val="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Znalost automatizace</w:t>
      </w:r>
    </w:p>
    <w:p w:rsidR="002C1B59" w:rsidRPr="002C1B59" w:rsidRDefault="002C1B59" w:rsidP="002C1B59">
      <w:pPr>
        <w:numPr>
          <w:ilvl w:val="0"/>
          <w:numId w:val="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ŘP skupina B</w:t>
      </w:r>
    </w:p>
    <w:p w:rsidR="002C1B59" w:rsidRPr="002C1B59" w:rsidRDefault="002C1B59" w:rsidP="002C1B59">
      <w:pPr>
        <w:numPr>
          <w:ilvl w:val="0"/>
          <w:numId w:val="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Znalost NJ/AJ výhodou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Nabízíme</w:t>
      </w:r>
    </w:p>
    <w:p w:rsidR="002C1B59" w:rsidRPr="002C1B59" w:rsidRDefault="002C1B59" w:rsidP="002C1B59">
      <w:pPr>
        <w:numPr>
          <w:ilvl w:val="0"/>
          <w:numId w:val="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Zázemí a jistotu úspěšné a trvale se rozvíjející společnosti</w:t>
      </w:r>
    </w:p>
    <w:p w:rsidR="002C1B59" w:rsidRPr="002C1B59" w:rsidRDefault="002C1B59" w:rsidP="002C1B59">
      <w:pPr>
        <w:numPr>
          <w:ilvl w:val="0"/>
          <w:numId w:val="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Příjemné pracovní prostředí</w:t>
      </w:r>
    </w:p>
    <w:p w:rsidR="002C1B59" w:rsidRPr="002C1B59" w:rsidRDefault="002C1B59" w:rsidP="002C1B59">
      <w:pPr>
        <w:numPr>
          <w:ilvl w:val="0"/>
          <w:numId w:val="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Dobré platové ohodnocení</w:t>
      </w:r>
    </w:p>
    <w:p w:rsidR="002C1B59" w:rsidRPr="002C1B59" w:rsidRDefault="002C1B59" w:rsidP="002C1B59">
      <w:pPr>
        <w:numPr>
          <w:ilvl w:val="0"/>
          <w:numId w:val="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Zaměstnanecké výhody (13. a 14. plat, 5 dnů placeného volna navíc, firemní vzdělávání, závodní stravování, masáže)</w:t>
      </w:r>
    </w:p>
    <w:p w:rsidR="002C1B59" w:rsidRPr="002C1B59" w:rsidRDefault="002C1B59" w:rsidP="002C1B59">
      <w:pPr>
        <w:numPr>
          <w:ilvl w:val="0"/>
          <w:numId w:val="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Práce ve směnném provozu</w:t>
      </w:r>
    </w:p>
    <w:p w:rsidR="002C1B59" w:rsidRPr="002C1B59" w:rsidRDefault="002C1B59" w:rsidP="002C1B59">
      <w:pPr>
        <w:numPr>
          <w:ilvl w:val="0"/>
          <w:numId w:val="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Pracovní poměr na dobu určitou, v případě dobrých výsledků změna na dobu neurčitou</w:t>
      </w:r>
    </w:p>
    <w:p w:rsidR="002C1B59" w:rsidRPr="002C1B59" w:rsidRDefault="002C1B59" w:rsidP="002C1B59">
      <w:pPr>
        <w:numPr>
          <w:ilvl w:val="0"/>
          <w:numId w:val="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nástup </w:t>
      </w:r>
      <w:proofErr w:type="gram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1.4.2015</w:t>
      </w:r>
      <w:proofErr w:type="gramEnd"/>
    </w:p>
    <w:p w:rsidR="002C1B59" w:rsidRDefault="002C1B59">
      <w:r>
        <w:br w:type="page"/>
      </w:r>
      <w:bookmarkStart w:id="0" w:name="_GoBack"/>
      <w:bookmarkEnd w:id="0"/>
    </w:p>
    <w:p w:rsidR="002C1B59" w:rsidRPr="002C1B59" w:rsidRDefault="002C1B59" w:rsidP="002C1B59">
      <w:pPr>
        <w:pBdr>
          <w:bottom w:val="single" w:sz="6" w:space="8" w:color="D7D8D8"/>
        </w:pBdr>
        <w:spacing w:after="150" w:line="300" w:lineRule="atLeast"/>
        <w:outlineLvl w:val="2"/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lastRenderedPageBreak/>
        <w:t xml:space="preserve">Mechanik - (strojní)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Náplň práce</w:t>
      </w:r>
    </w:p>
    <w:p w:rsidR="002C1B59" w:rsidRPr="002C1B59" w:rsidRDefault="002C1B59" w:rsidP="002C1B59">
      <w:pPr>
        <w:numPr>
          <w:ilvl w:val="0"/>
          <w:numId w:val="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Diagnostikuje chybu zařízení</w:t>
      </w:r>
    </w:p>
    <w:p w:rsidR="002C1B59" w:rsidRPr="002C1B59" w:rsidRDefault="002C1B59" w:rsidP="002C1B59">
      <w:pPr>
        <w:numPr>
          <w:ilvl w:val="0"/>
          <w:numId w:val="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Určuje, řídí i realizuje postup jejího odstranění</w:t>
      </w:r>
    </w:p>
    <w:p w:rsidR="002C1B59" w:rsidRPr="002C1B59" w:rsidRDefault="002C1B59" w:rsidP="002C1B59">
      <w:pPr>
        <w:numPr>
          <w:ilvl w:val="0"/>
          <w:numId w:val="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Provádí práce při odstraňování závad strojů a zařízení</w:t>
      </w:r>
    </w:p>
    <w:p w:rsidR="002C1B59" w:rsidRPr="002C1B59" w:rsidRDefault="002C1B59" w:rsidP="002C1B59">
      <w:pPr>
        <w:numPr>
          <w:ilvl w:val="0"/>
          <w:numId w:val="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Zajišťuje nastavení strojů a zařízení v předepsaných tolerancích</w:t>
      </w:r>
    </w:p>
    <w:p w:rsidR="002C1B59" w:rsidRPr="002C1B59" w:rsidRDefault="002C1B59" w:rsidP="002C1B59">
      <w:pPr>
        <w:numPr>
          <w:ilvl w:val="0"/>
          <w:numId w:val="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Zajišťuje funkční zkoušení a uvádění strojů a zařízení po opravách do provozu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Požadujeme</w:t>
      </w:r>
    </w:p>
    <w:p w:rsidR="002C1B59" w:rsidRPr="002C1B59" w:rsidRDefault="002C1B59" w:rsidP="002C1B59">
      <w:pPr>
        <w:numPr>
          <w:ilvl w:val="0"/>
          <w:numId w:val="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SOÚ/SŠ - strojní</w:t>
      </w:r>
    </w:p>
    <w:p w:rsidR="002C1B59" w:rsidRPr="002C1B59" w:rsidRDefault="002C1B59" w:rsidP="002C1B59">
      <w:pPr>
        <w:numPr>
          <w:ilvl w:val="0"/>
          <w:numId w:val="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Praxe v oboru mechanika </w:t>
      </w:r>
    </w:p>
    <w:p w:rsidR="002C1B59" w:rsidRPr="002C1B59" w:rsidRDefault="002C1B59" w:rsidP="002C1B59">
      <w:pPr>
        <w:numPr>
          <w:ilvl w:val="0"/>
          <w:numId w:val="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Oprávnění na VZV, jeřábník-vazač, práce ve výškách</w:t>
      </w:r>
    </w:p>
    <w:p w:rsidR="002C1B59" w:rsidRPr="002C1B59" w:rsidRDefault="002C1B59" w:rsidP="002C1B59">
      <w:pPr>
        <w:numPr>
          <w:ilvl w:val="0"/>
          <w:numId w:val="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Svářečské oprávnění</w:t>
      </w:r>
    </w:p>
    <w:p w:rsidR="002C1B59" w:rsidRPr="002C1B59" w:rsidRDefault="002C1B59" w:rsidP="002C1B59">
      <w:pPr>
        <w:numPr>
          <w:ilvl w:val="0"/>
          <w:numId w:val="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Znalost práce na PC</w:t>
      </w:r>
    </w:p>
    <w:p w:rsidR="002C1B59" w:rsidRPr="002C1B59" w:rsidRDefault="002C1B59" w:rsidP="002C1B59">
      <w:pPr>
        <w:numPr>
          <w:ilvl w:val="0"/>
          <w:numId w:val="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ŘP skupina B</w:t>
      </w:r>
    </w:p>
    <w:p w:rsidR="002C1B59" w:rsidRPr="002C1B59" w:rsidRDefault="002C1B59" w:rsidP="002C1B59">
      <w:pPr>
        <w:numPr>
          <w:ilvl w:val="0"/>
          <w:numId w:val="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Práce ve směnném provozu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Nabízíme</w:t>
      </w:r>
    </w:p>
    <w:p w:rsidR="002C1B59" w:rsidRPr="002C1B59" w:rsidRDefault="002C1B59" w:rsidP="002C1B59">
      <w:pPr>
        <w:numPr>
          <w:ilvl w:val="0"/>
          <w:numId w:val="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Zázemí a jistotu úspěšné a trvale se rozvíjející společnosti</w:t>
      </w:r>
    </w:p>
    <w:p w:rsidR="002C1B59" w:rsidRPr="002C1B59" w:rsidRDefault="002C1B59" w:rsidP="002C1B59">
      <w:pPr>
        <w:numPr>
          <w:ilvl w:val="0"/>
          <w:numId w:val="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Příjemné pracovní prostředí</w:t>
      </w:r>
    </w:p>
    <w:p w:rsidR="002C1B59" w:rsidRPr="002C1B59" w:rsidRDefault="002C1B59" w:rsidP="002C1B59">
      <w:pPr>
        <w:numPr>
          <w:ilvl w:val="0"/>
          <w:numId w:val="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Dobré platové ohodnocení</w:t>
      </w:r>
    </w:p>
    <w:p w:rsidR="002C1B59" w:rsidRPr="002C1B59" w:rsidRDefault="002C1B59" w:rsidP="002C1B59">
      <w:pPr>
        <w:numPr>
          <w:ilvl w:val="0"/>
          <w:numId w:val="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Zaměstnanecké výhody (13. a 14. plat, 5 dnů placeného volna navíc, firemní vzdělávání, závodní stravování, masáže)</w:t>
      </w:r>
    </w:p>
    <w:p w:rsidR="002C1B59" w:rsidRPr="002C1B59" w:rsidRDefault="002C1B59" w:rsidP="002C1B59">
      <w:pPr>
        <w:numPr>
          <w:ilvl w:val="0"/>
          <w:numId w:val="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Práce ve směnném provozu</w:t>
      </w:r>
    </w:p>
    <w:p w:rsidR="002C1B59" w:rsidRPr="002C1B59" w:rsidRDefault="002C1B59" w:rsidP="002C1B59">
      <w:pPr>
        <w:numPr>
          <w:ilvl w:val="0"/>
          <w:numId w:val="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Pracovní poměr na dobu určitou, v případě dobrých výsledků změna na dobu neurčitou</w:t>
      </w:r>
    </w:p>
    <w:p w:rsidR="002C1B59" w:rsidRPr="002C1B59" w:rsidRDefault="002C1B59" w:rsidP="002C1B59">
      <w:pPr>
        <w:numPr>
          <w:ilvl w:val="0"/>
          <w:numId w:val="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Nástup </w:t>
      </w:r>
      <w:proofErr w:type="gram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1.4.2015</w:t>
      </w:r>
      <w:proofErr w:type="gramEnd"/>
    </w:p>
    <w:p w:rsidR="002C1B59" w:rsidRDefault="002C1B59">
      <w:r>
        <w:br w:type="page"/>
      </w:r>
    </w:p>
    <w:p w:rsidR="002C1B59" w:rsidRPr="002C1B59" w:rsidRDefault="002C1B59" w:rsidP="002C1B59">
      <w:pPr>
        <w:pBdr>
          <w:bottom w:val="single" w:sz="6" w:space="8" w:color="D7D8D8"/>
        </w:pBdr>
        <w:spacing w:after="150" w:line="300" w:lineRule="atLeast"/>
        <w:outlineLvl w:val="2"/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lastRenderedPageBreak/>
        <w:t xml:space="preserve">Směnový provozní technolog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Náplň práce</w:t>
      </w:r>
    </w:p>
    <w:p w:rsidR="002C1B59" w:rsidRPr="002C1B59" w:rsidRDefault="002C1B59" w:rsidP="002C1B59">
      <w:pPr>
        <w:numPr>
          <w:ilvl w:val="0"/>
          <w:numId w:val="1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Stanovuje výrobní postupy, pracovní instrukce a parametry pro obvyklé podmínky ve výrobě </w:t>
      </w:r>
    </w:p>
    <w:p w:rsidR="002C1B59" w:rsidRPr="002C1B59" w:rsidRDefault="002C1B59" w:rsidP="002C1B59">
      <w:pPr>
        <w:numPr>
          <w:ilvl w:val="0"/>
          <w:numId w:val="1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Analyzuje a optimalizuje výrobní parametry a procesy</w:t>
      </w:r>
    </w:p>
    <w:p w:rsidR="002C1B59" w:rsidRPr="002C1B59" w:rsidRDefault="002C1B59" w:rsidP="002C1B59">
      <w:pPr>
        <w:numPr>
          <w:ilvl w:val="0"/>
          <w:numId w:val="1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Vykonává změnové a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odchylkové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řízení</w:t>
      </w:r>
    </w:p>
    <w:p w:rsidR="002C1B59" w:rsidRPr="002C1B59" w:rsidRDefault="002C1B59" w:rsidP="002C1B59">
      <w:pPr>
        <w:numPr>
          <w:ilvl w:val="0"/>
          <w:numId w:val="1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Vytváří pracovní dokumentaci a kontroluje její dodržování, aktuálnost</w:t>
      </w:r>
    </w:p>
    <w:p w:rsidR="002C1B59" w:rsidRPr="002C1B59" w:rsidRDefault="002C1B59" w:rsidP="002C1B59">
      <w:pPr>
        <w:numPr>
          <w:ilvl w:val="0"/>
          <w:numId w:val="1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Navrhuje a spolupracuje při úpravách anebo konstrukcích vstřikovacích forem</w:t>
      </w:r>
    </w:p>
    <w:p w:rsidR="002C1B59" w:rsidRPr="002C1B59" w:rsidRDefault="002C1B59" w:rsidP="002C1B59">
      <w:pPr>
        <w:numPr>
          <w:ilvl w:val="0"/>
          <w:numId w:val="1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Aktivně se účastní změn technologických procesů a zavádění nových projektů do procesu</w:t>
      </w:r>
    </w:p>
    <w:p w:rsidR="002C1B59" w:rsidRPr="002C1B59" w:rsidRDefault="002C1B59" w:rsidP="002C1B59">
      <w:pPr>
        <w:numPr>
          <w:ilvl w:val="0"/>
          <w:numId w:val="1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Provádí analýzy vad, zmetkovitosti a poruch, stanovuje postupy pro jejich odstranění</w:t>
      </w:r>
    </w:p>
    <w:p w:rsidR="002C1B59" w:rsidRPr="002C1B59" w:rsidRDefault="002C1B59" w:rsidP="002C1B59">
      <w:pPr>
        <w:numPr>
          <w:ilvl w:val="0"/>
          <w:numId w:val="1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Stanovuje a ovlivňuje způsobilost výrobních zařízení a procesů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Požadujeme</w:t>
      </w:r>
    </w:p>
    <w:p w:rsidR="002C1B59" w:rsidRPr="002C1B59" w:rsidRDefault="002C1B59" w:rsidP="002C1B59">
      <w:pPr>
        <w:numPr>
          <w:ilvl w:val="0"/>
          <w:numId w:val="1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Středoškolské vzdělání (technický směr výhodou) </w:t>
      </w:r>
    </w:p>
    <w:p w:rsidR="002C1B59" w:rsidRPr="002C1B59" w:rsidRDefault="002C1B59" w:rsidP="002C1B59">
      <w:pPr>
        <w:numPr>
          <w:ilvl w:val="1"/>
          <w:numId w:val="1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Základní znalost ovládání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vstřikolisů</w:t>
      </w:r>
      <w:proofErr w:type="spellEnd"/>
    </w:p>
    <w:p w:rsidR="002C1B59" w:rsidRPr="002C1B59" w:rsidRDefault="002C1B59" w:rsidP="002C1B59">
      <w:pPr>
        <w:numPr>
          <w:ilvl w:val="1"/>
          <w:numId w:val="1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Znalost výkresové dokumentace</w:t>
      </w:r>
    </w:p>
    <w:p w:rsidR="002C1B59" w:rsidRPr="002C1B59" w:rsidRDefault="002C1B59" w:rsidP="002C1B59">
      <w:pPr>
        <w:numPr>
          <w:ilvl w:val="1"/>
          <w:numId w:val="1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Základní znalost dokumentů (FMEA,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Procesflow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, PKŘ)</w:t>
      </w:r>
    </w:p>
    <w:p w:rsidR="002C1B59" w:rsidRPr="002C1B59" w:rsidRDefault="002C1B59" w:rsidP="002C1B59">
      <w:pPr>
        <w:numPr>
          <w:ilvl w:val="1"/>
          <w:numId w:val="1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Schopnost identifikovat poruchy na zařízeních</w:t>
      </w:r>
    </w:p>
    <w:p w:rsidR="002C1B59" w:rsidRPr="002C1B59" w:rsidRDefault="002C1B59" w:rsidP="002C1B59">
      <w:pPr>
        <w:numPr>
          <w:ilvl w:val="1"/>
          <w:numId w:val="1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Zájem, samostatnost, spolehlivost, učenlivost, zodpovědnost</w:t>
      </w:r>
    </w:p>
    <w:p w:rsidR="002C1B59" w:rsidRPr="002C1B59" w:rsidRDefault="002C1B59" w:rsidP="002C1B59">
      <w:pPr>
        <w:numPr>
          <w:ilvl w:val="1"/>
          <w:numId w:val="1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Ochotu pracovat ve směnném provozu</w:t>
      </w:r>
    </w:p>
    <w:p w:rsidR="002C1B59" w:rsidRPr="002C1B59" w:rsidRDefault="002C1B59" w:rsidP="002C1B59">
      <w:pPr>
        <w:numPr>
          <w:ilvl w:val="1"/>
          <w:numId w:val="1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Znalost práce na PC (MS Word, Excel)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Nabízíme</w:t>
      </w:r>
    </w:p>
    <w:p w:rsidR="002C1B59" w:rsidRPr="002C1B59" w:rsidRDefault="002C1B59" w:rsidP="002C1B59">
      <w:pPr>
        <w:numPr>
          <w:ilvl w:val="0"/>
          <w:numId w:val="1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zázemí a jistotu úspěšné a trvale se rozvíjející společnosti </w:t>
      </w:r>
    </w:p>
    <w:p w:rsidR="002C1B59" w:rsidRPr="002C1B59" w:rsidRDefault="002C1B59" w:rsidP="002C1B59">
      <w:pPr>
        <w:numPr>
          <w:ilvl w:val="0"/>
          <w:numId w:val="1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možnost dalšího osobního a profesního rozvoje</w:t>
      </w:r>
    </w:p>
    <w:p w:rsidR="002C1B59" w:rsidRPr="002C1B59" w:rsidRDefault="002C1B59" w:rsidP="002C1B59">
      <w:pPr>
        <w:numPr>
          <w:ilvl w:val="0"/>
          <w:numId w:val="1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moderní pracovní prostředí</w:t>
      </w:r>
    </w:p>
    <w:p w:rsidR="002C1B59" w:rsidRPr="002C1B59" w:rsidRDefault="002C1B59" w:rsidP="002C1B59">
      <w:pPr>
        <w:numPr>
          <w:ilvl w:val="0"/>
          <w:numId w:val="1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zaměstnanecké výhody</w:t>
      </w:r>
    </w:p>
    <w:p w:rsidR="002C1B59" w:rsidRPr="002C1B59" w:rsidRDefault="002C1B59" w:rsidP="002C1B59">
      <w:pPr>
        <w:numPr>
          <w:ilvl w:val="0"/>
          <w:numId w:val="1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platové ohodnocení dle zkušeností</w:t>
      </w:r>
    </w:p>
    <w:p w:rsidR="002C1B59" w:rsidRPr="002C1B59" w:rsidRDefault="002C1B59" w:rsidP="002C1B59">
      <w:pPr>
        <w:numPr>
          <w:ilvl w:val="0"/>
          <w:numId w:val="1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místo pracoviště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Lipovka</w:t>
      </w:r>
      <w:proofErr w:type="spellEnd"/>
    </w:p>
    <w:p w:rsidR="002C1B59" w:rsidRPr="002C1B59" w:rsidRDefault="002C1B59" w:rsidP="002C1B59">
      <w:pPr>
        <w:numPr>
          <w:ilvl w:val="0"/>
          <w:numId w:val="1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nástup srpen 2015</w:t>
      </w:r>
    </w:p>
    <w:p w:rsidR="002C1B59" w:rsidRDefault="002C1B59">
      <w:r>
        <w:br w:type="page"/>
      </w:r>
    </w:p>
    <w:p w:rsidR="002C1B59" w:rsidRPr="002C1B59" w:rsidRDefault="002C1B59" w:rsidP="002C1B59">
      <w:pPr>
        <w:pBdr>
          <w:bottom w:val="single" w:sz="6" w:space="8" w:color="D7D8D8"/>
        </w:pBdr>
        <w:spacing w:after="150" w:line="300" w:lineRule="atLeast"/>
        <w:outlineLvl w:val="2"/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lastRenderedPageBreak/>
        <w:t xml:space="preserve">Nástrojař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Náplň práce</w:t>
      </w:r>
    </w:p>
    <w:p w:rsidR="002C1B59" w:rsidRPr="002C1B59" w:rsidRDefault="002C1B59" w:rsidP="002C1B59">
      <w:pPr>
        <w:numPr>
          <w:ilvl w:val="0"/>
          <w:numId w:val="1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Provádí opravy a úpravy forem a ostatních nástrojů a přípravků dle dokumentace včetně montáže</w:t>
      </w:r>
    </w:p>
    <w:p w:rsidR="002C1B59" w:rsidRPr="002C1B59" w:rsidRDefault="002C1B59" w:rsidP="002C1B59">
      <w:pPr>
        <w:numPr>
          <w:ilvl w:val="0"/>
          <w:numId w:val="1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Zúčastňuje se zkoušení a optimalizace nových nástrojů a technologií</w:t>
      </w:r>
    </w:p>
    <w:p w:rsidR="002C1B59" w:rsidRPr="002C1B59" w:rsidRDefault="002C1B59" w:rsidP="002C1B59">
      <w:pPr>
        <w:numPr>
          <w:ilvl w:val="0"/>
          <w:numId w:val="1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Provádí plánovanou preventivní a prediktivní údržbu nástrojů</w:t>
      </w:r>
    </w:p>
    <w:p w:rsidR="002C1B59" w:rsidRPr="002C1B59" w:rsidRDefault="002C1B59" w:rsidP="002C1B59">
      <w:pPr>
        <w:numPr>
          <w:ilvl w:val="0"/>
          <w:numId w:val="1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Podílí se na výrobě a evidenci náhradních dílů pro nástroje</w:t>
      </w:r>
    </w:p>
    <w:p w:rsidR="002C1B59" w:rsidRPr="002C1B59" w:rsidRDefault="002C1B59" w:rsidP="002C1B59">
      <w:pPr>
        <w:numPr>
          <w:ilvl w:val="0"/>
          <w:numId w:val="1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Vede dokumentaci týkající se nástrojařských činnosti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Požadujeme</w:t>
      </w:r>
    </w:p>
    <w:p w:rsidR="002C1B59" w:rsidRPr="002C1B59" w:rsidRDefault="002C1B59" w:rsidP="002C1B59">
      <w:pPr>
        <w:numPr>
          <w:ilvl w:val="0"/>
          <w:numId w:val="1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ÚSO v oboru</w:t>
      </w:r>
    </w:p>
    <w:p w:rsidR="002C1B59" w:rsidRPr="002C1B59" w:rsidRDefault="002C1B59" w:rsidP="002C1B59">
      <w:pPr>
        <w:numPr>
          <w:ilvl w:val="0"/>
          <w:numId w:val="1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Znalost a praxe v oboru nástrojař, obrábění kovů</w:t>
      </w:r>
    </w:p>
    <w:p w:rsidR="002C1B59" w:rsidRPr="002C1B59" w:rsidRDefault="002C1B59" w:rsidP="002C1B59">
      <w:pPr>
        <w:numPr>
          <w:ilvl w:val="0"/>
          <w:numId w:val="1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Dobrá orientace ve výkresové dokumentaci</w:t>
      </w:r>
    </w:p>
    <w:p w:rsidR="002C1B59" w:rsidRPr="002C1B59" w:rsidRDefault="002C1B59" w:rsidP="002C1B59">
      <w:pPr>
        <w:numPr>
          <w:ilvl w:val="0"/>
          <w:numId w:val="1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Ochota, vstřícnost, aktivita</w:t>
      </w:r>
    </w:p>
    <w:p w:rsidR="002C1B59" w:rsidRPr="002C1B59" w:rsidRDefault="002C1B59" w:rsidP="002C1B59">
      <w:pPr>
        <w:numPr>
          <w:ilvl w:val="0"/>
          <w:numId w:val="1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Zodpovědnost, pečlivost</w:t>
      </w:r>
    </w:p>
    <w:p w:rsidR="002C1B59" w:rsidRPr="002C1B59" w:rsidRDefault="002C1B59" w:rsidP="002C1B59">
      <w:pPr>
        <w:numPr>
          <w:ilvl w:val="0"/>
          <w:numId w:val="1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Práce ve směnném provozu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Nabízíme</w:t>
      </w:r>
    </w:p>
    <w:p w:rsidR="002C1B59" w:rsidRPr="002C1B59" w:rsidRDefault="002C1B59" w:rsidP="002C1B59">
      <w:pPr>
        <w:numPr>
          <w:ilvl w:val="0"/>
          <w:numId w:val="1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Zázemí a jistotu úspěšné a trvale se rozvíjející společnosti</w:t>
      </w:r>
    </w:p>
    <w:p w:rsidR="002C1B59" w:rsidRPr="002C1B59" w:rsidRDefault="002C1B59" w:rsidP="002C1B59">
      <w:pPr>
        <w:numPr>
          <w:ilvl w:val="0"/>
          <w:numId w:val="1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Možnost profesního rozvoje</w:t>
      </w:r>
    </w:p>
    <w:p w:rsidR="002C1B59" w:rsidRPr="002C1B59" w:rsidRDefault="002C1B59" w:rsidP="002C1B59">
      <w:pPr>
        <w:numPr>
          <w:ilvl w:val="0"/>
          <w:numId w:val="1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Příjemné pracovní prostředí</w:t>
      </w:r>
    </w:p>
    <w:p w:rsidR="002C1B59" w:rsidRPr="002C1B59" w:rsidRDefault="002C1B59" w:rsidP="002C1B59">
      <w:pPr>
        <w:numPr>
          <w:ilvl w:val="0"/>
          <w:numId w:val="1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13. plat, týden dovolené navíc a další benefity dle hospodářských výsledků</w:t>
      </w:r>
    </w:p>
    <w:p w:rsidR="002C1B59" w:rsidRPr="002C1B59" w:rsidRDefault="002C1B59" w:rsidP="002C1B59">
      <w:pPr>
        <w:numPr>
          <w:ilvl w:val="0"/>
          <w:numId w:val="15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Místo pracoviště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Lipovka</w:t>
      </w:r>
      <w:proofErr w:type="spellEnd"/>
    </w:p>
    <w:p w:rsidR="002C1B59" w:rsidRDefault="002C1B59">
      <w:r>
        <w:br w:type="page"/>
      </w:r>
    </w:p>
    <w:p w:rsidR="002C1B59" w:rsidRPr="002C1B59" w:rsidRDefault="002C1B59" w:rsidP="002C1B59">
      <w:pPr>
        <w:pBdr>
          <w:bottom w:val="single" w:sz="6" w:space="8" w:color="D7D8D8"/>
        </w:pBdr>
        <w:spacing w:after="150" w:line="300" w:lineRule="atLeast"/>
        <w:outlineLvl w:val="2"/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lastRenderedPageBreak/>
        <w:t xml:space="preserve">Směnový vedoucí technik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Náplň práce</w:t>
      </w:r>
    </w:p>
    <w:p w:rsidR="002C1B59" w:rsidRPr="002C1B59" w:rsidRDefault="002C1B59" w:rsidP="002C1B59">
      <w:pPr>
        <w:spacing w:before="100" w:beforeAutospacing="1" w:after="75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- operativní řízení poruch a oprav na směně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sledování zarážek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objednávání náhradních dílů a servisních služeb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provádění analýz příčin poruch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přijímání opatření k eliminaci závad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 xml:space="preserve">- řídí tým specialistů a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preventistů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ve standardních činnostech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Požadujeme</w:t>
      </w:r>
    </w:p>
    <w:p w:rsidR="002C1B59" w:rsidRPr="002C1B59" w:rsidRDefault="002C1B59" w:rsidP="002C1B59">
      <w:pPr>
        <w:spacing w:before="100" w:beforeAutospacing="1" w:after="75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- SOU, SŠ vzdělání technického směru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technickou zručnost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 xml:space="preserve">- praxi na podobné pozici min. 1 rok 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znalost práce na PC (MS Office)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znalost AJ nebo NJ výhodou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 xml:space="preserve">- ŘP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sk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. B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 xml:space="preserve">- komunikativnost, zodpovědnost, flexibilitu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Nabízíme</w:t>
      </w:r>
    </w:p>
    <w:p w:rsidR="002C1B59" w:rsidRPr="002C1B59" w:rsidRDefault="002C1B59" w:rsidP="002C1B59">
      <w:pPr>
        <w:spacing w:before="100" w:beforeAutospacing="1" w:after="75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- zázemí a jistotu úspěšné a trvale se rozvíjející společnosti 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práci s nejmodernějšími technologiemi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možnost profesního rozvoje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 xml:space="preserve">- příjemné pracovní prostředí 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zaměstnanecké výhody 13. a 14. plat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 xml:space="preserve">- místo pracoviště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Lipovka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>- poměr na dobu určitou, po úspěšné adaptaci na dobu neurčitou</w:t>
      </w: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br/>
        <w:t xml:space="preserve">- nástup </w:t>
      </w:r>
      <w:proofErr w:type="gram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1.5.2015</w:t>
      </w:r>
      <w:proofErr w:type="gram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</w:t>
      </w:r>
    </w:p>
    <w:p w:rsidR="002C1B59" w:rsidRDefault="002C1B59">
      <w:r>
        <w:br w:type="page"/>
      </w:r>
    </w:p>
    <w:p w:rsidR="002C1B59" w:rsidRPr="002C1B59" w:rsidRDefault="002C1B59" w:rsidP="002C1B59">
      <w:pPr>
        <w:pBdr>
          <w:bottom w:val="single" w:sz="6" w:space="8" w:color="D7D8D8"/>
        </w:pBdr>
        <w:spacing w:after="150" w:line="300" w:lineRule="atLeast"/>
        <w:outlineLvl w:val="2"/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</w:pPr>
      <w:proofErr w:type="spellStart"/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lastRenderedPageBreak/>
        <w:t>Trainee</w:t>
      </w:r>
      <w:proofErr w:type="spellEnd"/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t xml:space="preserve"> - Technolog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Náplň práce</w:t>
      </w:r>
    </w:p>
    <w:p w:rsidR="002C1B59" w:rsidRPr="002C1B59" w:rsidRDefault="002C1B59" w:rsidP="002C1B59">
      <w:pPr>
        <w:spacing w:before="100" w:beforeAutospacing="1" w:after="75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Magna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Trainee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program je určen pro absolventy a studenty technických nebo ekonomických vysokých a středních škol. Každý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Trainee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projde jednoletým až dvouletým adaptačním programem pod vedením zkušeného mentora. </w:t>
      </w:r>
      <w:proofErr w:type="gram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program</w:t>
      </w:r>
      <w:proofErr w:type="gram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je přizpůsoben každému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Trainee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zvlášť a je sestaven dle požadavků na cílovou pozici.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Trainee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v Oddělení technologie bude mít na starosti: </w:t>
      </w:r>
    </w:p>
    <w:p w:rsidR="002C1B59" w:rsidRPr="002C1B59" w:rsidRDefault="002C1B59" w:rsidP="002C1B59">
      <w:pPr>
        <w:numPr>
          <w:ilvl w:val="0"/>
          <w:numId w:val="1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Stanovování výrobních postupů, pracovních instrukcí a parametrů pro obvyklé podmínky ve výrobě.</w:t>
      </w:r>
    </w:p>
    <w:p w:rsidR="002C1B59" w:rsidRPr="002C1B59" w:rsidRDefault="002C1B59" w:rsidP="002C1B59">
      <w:pPr>
        <w:numPr>
          <w:ilvl w:val="0"/>
          <w:numId w:val="1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Plánování výrobních procesů a určování norem.</w:t>
      </w:r>
    </w:p>
    <w:p w:rsidR="002C1B59" w:rsidRPr="002C1B59" w:rsidRDefault="002C1B59" w:rsidP="002C1B59">
      <w:pPr>
        <w:numPr>
          <w:ilvl w:val="0"/>
          <w:numId w:val="1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Optimalizaci parametrů výroby a výrobních procesů.</w:t>
      </w:r>
    </w:p>
    <w:p w:rsidR="002C1B59" w:rsidRPr="002C1B59" w:rsidRDefault="002C1B59" w:rsidP="002C1B59">
      <w:pPr>
        <w:numPr>
          <w:ilvl w:val="0"/>
          <w:numId w:val="1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Kontrolování, udržování a aktualizaci výrobní dokumentace.</w:t>
      </w:r>
    </w:p>
    <w:p w:rsidR="002C1B59" w:rsidRPr="002C1B59" w:rsidRDefault="002C1B59" w:rsidP="002C1B59">
      <w:pPr>
        <w:numPr>
          <w:ilvl w:val="0"/>
          <w:numId w:val="1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Provádění rozborů příčin a vad.</w:t>
      </w:r>
    </w:p>
    <w:p w:rsidR="002C1B59" w:rsidRPr="002C1B59" w:rsidRDefault="002C1B59" w:rsidP="002C1B59">
      <w:pPr>
        <w:numPr>
          <w:ilvl w:val="0"/>
          <w:numId w:val="16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Optimalizaci stávající výroby.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Požadujeme</w:t>
      </w:r>
    </w:p>
    <w:p w:rsidR="002C1B59" w:rsidRPr="002C1B59" w:rsidRDefault="002C1B59" w:rsidP="002C1B59">
      <w:pPr>
        <w:numPr>
          <w:ilvl w:val="0"/>
          <w:numId w:val="1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VŠ/SŠ vzdělání technického směru</w:t>
      </w:r>
    </w:p>
    <w:p w:rsidR="002C1B59" w:rsidRPr="002C1B59" w:rsidRDefault="002C1B59" w:rsidP="002C1B59">
      <w:pPr>
        <w:numPr>
          <w:ilvl w:val="0"/>
          <w:numId w:val="1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Možno absolvent, praxe v oboru výhodou</w:t>
      </w:r>
    </w:p>
    <w:p w:rsidR="002C1B59" w:rsidRPr="002C1B59" w:rsidRDefault="002C1B59" w:rsidP="002C1B59">
      <w:pPr>
        <w:numPr>
          <w:ilvl w:val="0"/>
          <w:numId w:val="1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Mírně pokročilou znalost AJ</w:t>
      </w:r>
    </w:p>
    <w:p w:rsidR="002C1B59" w:rsidRPr="002C1B59" w:rsidRDefault="002C1B59" w:rsidP="002C1B59">
      <w:pPr>
        <w:numPr>
          <w:ilvl w:val="0"/>
          <w:numId w:val="1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Znalost práce na PC (MS Office)</w:t>
      </w:r>
    </w:p>
    <w:p w:rsidR="002C1B59" w:rsidRPr="002C1B59" w:rsidRDefault="002C1B59" w:rsidP="002C1B59">
      <w:pPr>
        <w:numPr>
          <w:ilvl w:val="0"/>
          <w:numId w:val="1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Ochotu dále se vzdělávat, schopnost práce v týmu</w:t>
      </w:r>
    </w:p>
    <w:p w:rsidR="002C1B59" w:rsidRPr="002C1B59" w:rsidRDefault="002C1B59" w:rsidP="002C1B59">
      <w:pPr>
        <w:numPr>
          <w:ilvl w:val="0"/>
          <w:numId w:val="1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Ochotu cestovat</w:t>
      </w:r>
    </w:p>
    <w:p w:rsidR="002C1B59" w:rsidRPr="002C1B59" w:rsidRDefault="002C1B59" w:rsidP="002C1B59">
      <w:pPr>
        <w:numPr>
          <w:ilvl w:val="0"/>
          <w:numId w:val="17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Řidičský průkaz skupiny B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Nabízíme</w:t>
      </w:r>
    </w:p>
    <w:p w:rsidR="002C1B59" w:rsidRPr="002C1B59" w:rsidRDefault="002C1B59" w:rsidP="002C1B59">
      <w:pPr>
        <w:numPr>
          <w:ilvl w:val="0"/>
          <w:numId w:val="1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Zaměstnání na plný pracovní poměr ve stabilní a prosperující společnosti působící v automobilovém průmyslu</w:t>
      </w:r>
    </w:p>
    <w:p w:rsidR="002C1B59" w:rsidRPr="002C1B59" w:rsidRDefault="002C1B59" w:rsidP="002C1B59">
      <w:pPr>
        <w:numPr>
          <w:ilvl w:val="0"/>
          <w:numId w:val="1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Možnost psaní diplomové, ročníkové práce</w:t>
      </w:r>
    </w:p>
    <w:p w:rsidR="002C1B59" w:rsidRPr="002C1B59" w:rsidRDefault="002C1B59" w:rsidP="002C1B59">
      <w:pPr>
        <w:numPr>
          <w:ilvl w:val="0"/>
          <w:numId w:val="1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Zajímavé finanční ohodnocení (+ zaměstnanecké benefity)</w:t>
      </w:r>
    </w:p>
    <w:p w:rsidR="002C1B59" w:rsidRPr="002C1B59" w:rsidRDefault="002C1B59" w:rsidP="002C1B59">
      <w:pPr>
        <w:numPr>
          <w:ilvl w:val="0"/>
          <w:numId w:val="1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Pracovní smlouva na dobu určitou</w:t>
      </w:r>
    </w:p>
    <w:p w:rsidR="002C1B59" w:rsidRPr="002C1B59" w:rsidRDefault="002C1B59" w:rsidP="002C1B59">
      <w:pPr>
        <w:numPr>
          <w:ilvl w:val="0"/>
          <w:numId w:val="1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Po absolvování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Trainee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programu možnost stálého pracovního poměru</w:t>
      </w:r>
    </w:p>
    <w:p w:rsidR="002C1B59" w:rsidRPr="002C1B59" w:rsidRDefault="002C1B59" w:rsidP="002C1B59">
      <w:pPr>
        <w:numPr>
          <w:ilvl w:val="0"/>
          <w:numId w:val="1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Zaškolení pod vedením zkušeného mentora</w:t>
      </w:r>
    </w:p>
    <w:p w:rsidR="002C1B59" w:rsidRPr="002C1B59" w:rsidRDefault="002C1B59" w:rsidP="002C1B59">
      <w:pPr>
        <w:numPr>
          <w:ilvl w:val="0"/>
          <w:numId w:val="1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Pružná pracovní doba</w:t>
      </w:r>
    </w:p>
    <w:p w:rsidR="002C1B59" w:rsidRPr="002C1B59" w:rsidRDefault="002C1B59" w:rsidP="002C1B59">
      <w:pPr>
        <w:numPr>
          <w:ilvl w:val="0"/>
          <w:numId w:val="1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Nástup </w:t>
      </w:r>
      <w:proofErr w:type="gram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1.1.2015</w:t>
      </w:r>
      <w:proofErr w:type="gramEnd"/>
    </w:p>
    <w:p w:rsidR="002C1B59" w:rsidRPr="002C1B59" w:rsidRDefault="002C1B59" w:rsidP="002C1B59">
      <w:pPr>
        <w:numPr>
          <w:ilvl w:val="0"/>
          <w:numId w:val="1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Místo výkonu práce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Lipovka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(okres Rychnov nad Kněžnou)</w:t>
      </w:r>
    </w:p>
    <w:p w:rsidR="002C1B59" w:rsidRDefault="002C1B59">
      <w:r>
        <w:br w:type="page"/>
      </w:r>
    </w:p>
    <w:p w:rsidR="002C1B59" w:rsidRPr="002C1B59" w:rsidRDefault="002C1B59" w:rsidP="002C1B59">
      <w:pPr>
        <w:pBdr>
          <w:bottom w:val="single" w:sz="6" w:space="8" w:color="D7D8D8"/>
        </w:pBdr>
        <w:spacing w:after="150" w:line="300" w:lineRule="atLeast"/>
        <w:outlineLvl w:val="2"/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</w:pPr>
      <w:proofErr w:type="spellStart"/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lastRenderedPageBreak/>
        <w:t>MIstr</w:t>
      </w:r>
      <w:proofErr w:type="spellEnd"/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t xml:space="preserve">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Náplň práce</w:t>
      </w:r>
    </w:p>
    <w:p w:rsidR="002C1B59" w:rsidRPr="002C1B59" w:rsidRDefault="002C1B59" w:rsidP="002C1B59">
      <w:pPr>
        <w:numPr>
          <w:ilvl w:val="0"/>
          <w:numId w:val="1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podílí se na řízení svěřeného provozu (zodpovědnost za ca. 80 pracovníků)</w:t>
      </w:r>
    </w:p>
    <w:p w:rsidR="002C1B59" w:rsidRPr="002C1B59" w:rsidRDefault="002C1B59" w:rsidP="002C1B59">
      <w:pPr>
        <w:numPr>
          <w:ilvl w:val="0"/>
          <w:numId w:val="1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vede Vedoucí výrobních týmů a tým seřizovačů</w:t>
      </w:r>
    </w:p>
    <w:p w:rsidR="002C1B59" w:rsidRPr="002C1B59" w:rsidRDefault="002C1B59" w:rsidP="002C1B59">
      <w:pPr>
        <w:numPr>
          <w:ilvl w:val="0"/>
          <w:numId w:val="1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spolupracuje s provozním technologem a specialistou kvality </w:t>
      </w:r>
    </w:p>
    <w:p w:rsidR="002C1B59" w:rsidRPr="002C1B59" w:rsidRDefault="002C1B59" w:rsidP="002C1B59">
      <w:pPr>
        <w:numPr>
          <w:ilvl w:val="0"/>
          <w:numId w:val="1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zodpovídá za plnění plánu výroby</w:t>
      </w:r>
    </w:p>
    <w:p w:rsidR="002C1B59" w:rsidRPr="002C1B59" w:rsidRDefault="002C1B59" w:rsidP="002C1B59">
      <w:pPr>
        <w:numPr>
          <w:ilvl w:val="0"/>
          <w:numId w:val="1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zodpovídá za efektivní využívání strojů, materiálu a personálních zdrojů</w:t>
      </w:r>
    </w:p>
    <w:p w:rsidR="002C1B59" w:rsidRPr="002C1B59" w:rsidRDefault="002C1B59" w:rsidP="002C1B59">
      <w:pPr>
        <w:numPr>
          <w:ilvl w:val="0"/>
          <w:numId w:val="1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v případě problémů zodpovídá za identifikaci příčin a jejich odstranění</w:t>
      </w:r>
    </w:p>
    <w:p w:rsidR="002C1B59" w:rsidRPr="002C1B59" w:rsidRDefault="002C1B59" w:rsidP="002C1B59">
      <w:pPr>
        <w:numPr>
          <w:ilvl w:val="0"/>
          <w:numId w:val="1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zpracovává hlášení a reporty za svěřenou oblast</w:t>
      </w:r>
    </w:p>
    <w:p w:rsidR="002C1B59" w:rsidRPr="002C1B59" w:rsidRDefault="002C1B59" w:rsidP="002C1B59">
      <w:pPr>
        <w:numPr>
          <w:ilvl w:val="0"/>
          <w:numId w:val="1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podílí se na kontinuálním zlepšování procesů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Požadujeme</w:t>
      </w:r>
    </w:p>
    <w:p w:rsidR="002C1B59" w:rsidRPr="002C1B59" w:rsidRDefault="002C1B59" w:rsidP="002C1B59">
      <w:pPr>
        <w:numPr>
          <w:ilvl w:val="0"/>
          <w:numId w:val="2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min. SŠ vzdělání </w:t>
      </w:r>
    </w:p>
    <w:p w:rsidR="002C1B59" w:rsidRPr="002C1B59" w:rsidRDefault="002C1B59" w:rsidP="002C1B59">
      <w:pPr>
        <w:numPr>
          <w:ilvl w:val="0"/>
          <w:numId w:val="2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praxi na podobné pozici min. 2 roky </w:t>
      </w:r>
    </w:p>
    <w:p w:rsidR="002C1B59" w:rsidRPr="002C1B59" w:rsidRDefault="002C1B59" w:rsidP="002C1B59">
      <w:pPr>
        <w:numPr>
          <w:ilvl w:val="0"/>
          <w:numId w:val="2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zkušenost s vedením lidí</w:t>
      </w:r>
    </w:p>
    <w:p w:rsidR="002C1B59" w:rsidRPr="002C1B59" w:rsidRDefault="002C1B59" w:rsidP="002C1B59">
      <w:pPr>
        <w:numPr>
          <w:ilvl w:val="0"/>
          <w:numId w:val="2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komunikativní, energickou osobnost</w:t>
      </w:r>
    </w:p>
    <w:p w:rsidR="002C1B59" w:rsidRPr="002C1B59" w:rsidRDefault="002C1B59" w:rsidP="002C1B59">
      <w:pPr>
        <w:numPr>
          <w:ilvl w:val="0"/>
          <w:numId w:val="2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týmového ducha</w:t>
      </w:r>
    </w:p>
    <w:p w:rsidR="002C1B59" w:rsidRPr="002C1B59" w:rsidRDefault="002C1B59" w:rsidP="002C1B59">
      <w:pPr>
        <w:numPr>
          <w:ilvl w:val="0"/>
          <w:numId w:val="2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dobrou znalost práce na PC </w:t>
      </w:r>
    </w:p>
    <w:p w:rsidR="002C1B59" w:rsidRPr="002C1B59" w:rsidRDefault="002C1B59" w:rsidP="002C1B59">
      <w:pPr>
        <w:numPr>
          <w:ilvl w:val="0"/>
          <w:numId w:val="2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ŘP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sk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. B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Nabízíme</w:t>
      </w:r>
    </w:p>
    <w:p w:rsidR="002C1B59" w:rsidRPr="002C1B59" w:rsidRDefault="002C1B59" w:rsidP="002C1B59">
      <w:pPr>
        <w:numPr>
          <w:ilvl w:val="0"/>
          <w:numId w:val="2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zázemí a jistotu úspěšné a trvale se rozvíjející společnosti </w:t>
      </w:r>
    </w:p>
    <w:p w:rsidR="002C1B59" w:rsidRPr="002C1B59" w:rsidRDefault="002C1B59" w:rsidP="002C1B59">
      <w:pPr>
        <w:numPr>
          <w:ilvl w:val="0"/>
          <w:numId w:val="2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možnost dalšího osobního a profesního rozvoje</w:t>
      </w:r>
    </w:p>
    <w:p w:rsidR="002C1B59" w:rsidRPr="002C1B59" w:rsidRDefault="002C1B59" w:rsidP="002C1B59">
      <w:pPr>
        <w:numPr>
          <w:ilvl w:val="0"/>
          <w:numId w:val="2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moderní pracovní prostředí</w:t>
      </w:r>
    </w:p>
    <w:p w:rsidR="002C1B59" w:rsidRPr="002C1B59" w:rsidRDefault="002C1B59" w:rsidP="002C1B59">
      <w:pPr>
        <w:numPr>
          <w:ilvl w:val="0"/>
          <w:numId w:val="2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zaměstnanecké výhody</w:t>
      </w:r>
    </w:p>
    <w:p w:rsidR="002C1B59" w:rsidRPr="002C1B59" w:rsidRDefault="002C1B59" w:rsidP="002C1B59">
      <w:pPr>
        <w:numPr>
          <w:ilvl w:val="0"/>
          <w:numId w:val="2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platové ohodnocení dle zkušeností</w:t>
      </w:r>
    </w:p>
    <w:p w:rsidR="002C1B59" w:rsidRPr="002C1B59" w:rsidRDefault="002C1B59" w:rsidP="002C1B59">
      <w:pPr>
        <w:numPr>
          <w:ilvl w:val="0"/>
          <w:numId w:val="2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místo pracoviště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Lipovka</w:t>
      </w:r>
      <w:proofErr w:type="spellEnd"/>
    </w:p>
    <w:p w:rsidR="002C1B59" w:rsidRPr="002C1B59" w:rsidRDefault="002C1B59" w:rsidP="002C1B59">
      <w:pPr>
        <w:numPr>
          <w:ilvl w:val="0"/>
          <w:numId w:val="21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nástup červenec 2015</w:t>
      </w:r>
    </w:p>
    <w:p w:rsidR="002C1B59" w:rsidRDefault="002C1B59">
      <w:r>
        <w:br w:type="page"/>
      </w:r>
    </w:p>
    <w:p w:rsidR="002C1B59" w:rsidRPr="002C1B59" w:rsidRDefault="002C1B59" w:rsidP="002C1B59">
      <w:pPr>
        <w:pBdr>
          <w:bottom w:val="single" w:sz="6" w:space="8" w:color="D7D8D8"/>
        </w:pBdr>
        <w:spacing w:after="150" w:line="300" w:lineRule="atLeast"/>
        <w:outlineLvl w:val="2"/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lastRenderedPageBreak/>
        <w:t xml:space="preserve">Seřizovač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Náplň práce</w:t>
      </w:r>
    </w:p>
    <w:p w:rsidR="002C1B59" w:rsidRPr="002C1B59" w:rsidRDefault="002C1B59" w:rsidP="002C1B59">
      <w:pPr>
        <w:numPr>
          <w:ilvl w:val="0"/>
          <w:numId w:val="2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Zodpovídá za seřízení stroje dle předepsaných technologických parametrů. </w:t>
      </w:r>
    </w:p>
    <w:p w:rsidR="002C1B59" w:rsidRPr="002C1B59" w:rsidRDefault="002C1B59" w:rsidP="002C1B59">
      <w:pPr>
        <w:numPr>
          <w:ilvl w:val="0"/>
          <w:numId w:val="2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Předává stroj v provozuschopném stavu operátorovi výroby. </w:t>
      </w:r>
    </w:p>
    <w:p w:rsidR="002C1B59" w:rsidRPr="002C1B59" w:rsidRDefault="002C1B59" w:rsidP="002C1B59">
      <w:pPr>
        <w:numPr>
          <w:ilvl w:val="0"/>
          <w:numId w:val="2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Zodpovídá za správné nastavení a seřízení stroje.</w:t>
      </w:r>
    </w:p>
    <w:p w:rsidR="002C1B59" w:rsidRPr="002C1B59" w:rsidRDefault="002C1B59" w:rsidP="002C1B59">
      <w:pPr>
        <w:numPr>
          <w:ilvl w:val="0"/>
          <w:numId w:val="2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Ovládá </w:t>
      </w:r>
      <w:proofErr w:type="gram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řídící</w:t>
      </w:r>
      <w:proofErr w:type="gram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systém strojů. </w:t>
      </w:r>
    </w:p>
    <w:p w:rsidR="002C1B59" w:rsidRPr="002C1B59" w:rsidRDefault="002C1B59" w:rsidP="002C1B59">
      <w:pPr>
        <w:numPr>
          <w:ilvl w:val="0"/>
          <w:numId w:val="2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Identifikuje poruchy nástrojů a jejich příčiny. </w:t>
      </w:r>
    </w:p>
    <w:p w:rsidR="002C1B59" w:rsidRPr="002C1B59" w:rsidRDefault="002C1B59" w:rsidP="002C1B59">
      <w:pPr>
        <w:numPr>
          <w:ilvl w:val="0"/>
          <w:numId w:val="22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Odstraňuje menší závady a provádí drobnou údržbu.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Požadujeme</w:t>
      </w:r>
    </w:p>
    <w:p w:rsidR="002C1B59" w:rsidRPr="002C1B59" w:rsidRDefault="002C1B59" w:rsidP="002C1B59">
      <w:pPr>
        <w:numPr>
          <w:ilvl w:val="0"/>
          <w:numId w:val="2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SŠ vzdělání</w:t>
      </w:r>
    </w:p>
    <w:p w:rsidR="002C1B59" w:rsidRPr="002C1B59" w:rsidRDefault="002C1B59" w:rsidP="002C1B59">
      <w:pPr>
        <w:numPr>
          <w:ilvl w:val="0"/>
          <w:numId w:val="2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Praxe v oboru </w:t>
      </w:r>
    </w:p>
    <w:p w:rsidR="002C1B59" w:rsidRPr="002C1B59" w:rsidRDefault="002C1B59" w:rsidP="002C1B59">
      <w:pPr>
        <w:numPr>
          <w:ilvl w:val="0"/>
          <w:numId w:val="2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Ochotu pracovat na 3 směnný provoz</w:t>
      </w:r>
    </w:p>
    <w:p w:rsidR="002C1B59" w:rsidRPr="002C1B59" w:rsidRDefault="002C1B59" w:rsidP="002C1B59">
      <w:pPr>
        <w:numPr>
          <w:ilvl w:val="0"/>
          <w:numId w:val="2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Znalost práce na PC (MS Office)</w:t>
      </w:r>
    </w:p>
    <w:p w:rsidR="002C1B59" w:rsidRPr="002C1B59" w:rsidRDefault="002C1B59" w:rsidP="002C1B59">
      <w:pPr>
        <w:numPr>
          <w:ilvl w:val="0"/>
          <w:numId w:val="2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Řidičský průkaz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sk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. B</w:t>
      </w:r>
    </w:p>
    <w:p w:rsidR="002C1B59" w:rsidRPr="002C1B59" w:rsidRDefault="002C1B59" w:rsidP="002C1B59">
      <w:pPr>
        <w:numPr>
          <w:ilvl w:val="0"/>
          <w:numId w:val="23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Ochotu práce v týmu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Nabízíme</w:t>
      </w:r>
    </w:p>
    <w:p w:rsidR="002C1B59" w:rsidRPr="002C1B59" w:rsidRDefault="002C1B59" w:rsidP="002C1B59">
      <w:pPr>
        <w:numPr>
          <w:ilvl w:val="0"/>
          <w:numId w:val="2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Možnost kariérního postupu</w:t>
      </w:r>
    </w:p>
    <w:p w:rsidR="002C1B59" w:rsidRPr="002C1B59" w:rsidRDefault="002C1B59" w:rsidP="002C1B59">
      <w:pPr>
        <w:numPr>
          <w:ilvl w:val="0"/>
          <w:numId w:val="2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Osobnostní a odborný rozvoj a podporu</w:t>
      </w:r>
    </w:p>
    <w:p w:rsidR="002C1B59" w:rsidRPr="002C1B59" w:rsidRDefault="002C1B59" w:rsidP="002C1B59">
      <w:pPr>
        <w:numPr>
          <w:ilvl w:val="0"/>
          <w:numId w:val="2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Práce ve stabilní společnosti působící v oblasti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automotive</w:t>
      </w:r>
      <w:proofErr w:type="spellEnd"/>
    </w:p>
    <w:p w:rsidR="002C1B59" w:rsidRPr="002C1B59" w:rsidRDefault="002C1B59" w:rsidP="002C1B59">
      <w:pPr>
        <w:numPr>
          <w:ilvl w:val="0"/>
          <w:numId w:val="2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Zajímavé finanční ohodnocení</w:t>
      </w:r>
    </w:p>
    <w:p w:rsidR="002C1B59" w:rsidRPr="002C1B59" w:rsidRDefault="002C1B59" w:rsidP="002C1B59">
      <w:pPr>
        <w:numPr>
          <w:ilvl w:val="0"/>
          <w:numId w:val="2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13. plat, 5. týden dovolené a další benefity v závislosti na ekonomických výsledcích</w:t>
      </w:r>
    </w:p>
    <w:p w:rsidR="002C1B59" w:rsidRPr="002C1B59" w:rsidRDefault="002C1B59" w:rsidP="002C1B59">
      <w:pPr>
        <w:numPr>
          <w:ilvl w:val="0"/>
          <w:numId w:val="2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Pracovní smlouvu na dobu určitou posléze na dobu neurčitou</w:t>
      </w:r>
    </w:p>
    <w:p w:rsidR="002C1B59" w:rsidRPr="002C1B59" w:rsidRDefault="002C1B59" w:rsidP="002C1B59">
      <w:pPr>
        <w:numPr>
          <w:ilvl w:val="0"/>
          <w:numId w:val="2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Práce ve směnném provoze</w:t>
      </w:r>
    </w:p>
    <w:p w:rsidR="002C1B59" w:rsidRPr="002C1B59" w:rsidRDefault="002C1B59" w:rsidP="002C1B59">
      <w:pPr>
        <w:numPr>
          <w:ilvl w:val="0"/>
          <w:numId w:val="2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Místo výkonu práce </w:t>
      </w:r>
      <w:proofErr w:type="spell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Lipovka</w:t>
      </w:r>
      <w:proofErr w:type="spellEnd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 (okres Rychnov nad Kněžnou)</w:t>
      </w:r>
    </w:p>
    <w:p w:rsidR="002C1B59" w:rsidRPr="002C1B59" w:rsidRDefault="002C1B59" w:rsidP="002C1B59">
      <w:pPr>
        <w:numPr>
          <w:ilvl w:val="0"/>
          <w:numId w:val="2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5 nástupů od </w:t>
      </w:r>
      <w:proofErr w:type="gram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1.3.2015</w:t>
      </w:r>
      <w:proofErr w:type="gramEnd"/>
    </w:p>
    <w:p w:rsidR="002C1B59" w:rsidRPr="002C1B59" w:rsidRDefault="002C1B59" w:rsidP="002C1B59">
      <w:pPr>
        <w:numPr>
          <w:ilvl w:val="0"/>
          <w:numId w:val="24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2 nástupy od </w:t>
      </w:r>
      <w:proofErr w:type="gram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1.7.2015</w:t>
      </w:r>
      <w:proofErr w:type="gramEnd"/>
    </w:p>
    <w:p w:rsidR="002C1B59" w:rsidRDefault="002C1B59">
      <w:r>
        <w:br w:type="page"/>
      </w:r>
    </w:p>
    <w:p w:rsidR="002C1B59" w:rsidRPr="002C1B59" w:rsidRDefault="002C1B59" w:rsidP="002C1B59">
      <w:pPr>
        <w:pBdr>
          <w:bottom w:val="single" w:sz="6" w:space="8" w:color="D7D8D8"/>
        </w:pBdr>
        <w:spacing w:after="150" w:line="300" w:lineRule="atLeast"/>
        <w:outlineLvl w:val="2"/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D8432D"/>
          <w:sz w:val="30"/>
          <w:szCs w:val="30"/>
          <w:lang w:eastAsia="cs-CZ"/>
        </w:rPr>
        <w:lastRenderedPageBreak/>
        <w:t xml:space="preserve">Operátor výroby 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Náplň práce</w:t>
      </w:r>
    </w:p>
    <w:p w:rsidR="002C1B59" w:rsidRPr="002C1B59" w:rsidRDefault="002C1B59" w:rsidP="002C1B59">
      <w:pPr>
        <w:numPr>
          <w:ilvl w:val="0"/>
          <w:numId w:val="2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Obsluha výrobního zařízení na základě stanovených výrobních postupů</w:t>
      </w:r>
    </w:p>
    <w:p w:rsidR="002C1B59" w:rsidRPr="002C1B59" w:rsidRDefault="002C1B59" w:rsidP="002C1B59">
      <w:pPr>
        <w:numPr>
          <w:ilvl w:val="0"/>
          <w:numId w:val="2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Opracování výrobků</w:t>
      </w:r>
    </w:p>
    <w:p w:rsidR="002C1B59" w:rsidRPr="002C1B59" w:rsidRDefault="002C1B59" w:rsidP="002C1B59">
      <w:pPr>
        <w:numPr>
          <w:ilvl w:val="0"/>
          <w:numId w:val="2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Balení výrobků</w:t>
      </w:r>
    </w:p>
    <w:p w:rsidR="002C1B59" w:rsidRPr="002C1B59" w:rsidRDefault="002C1B59" w:rsidP="002C1B59">
      <w:pPr>
        <w:numPr>
          <w:ilvl w:val="0"/>
          <w:numId w:val="2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Plnění požadavků zákazníka</w:t>
      </w:r>
    </w:p>
    <w:p w:rsidR="002C1B59" w:rsidRPr="002C1B59" w:rsidRDefault="002C1B59" w:rsidP="002C1B59">
      <w:pPr>
        <w:numPr>
          <w:ilvl w:val="0"/>
          <w:numId w:val="28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Plnění dalších úkolů dle požadavku nadřízeného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Požadujeme</w:t>
      </w:r>
    </w:p>
    <w:p w:rsidR="002C1B59" w:rsidRPr="002C1B59" w:rsidRDefault="002C1B59" w:rsidP="002C1B59">
      <w:pPr>
        <w:numPr>
          <w:ilvl w:val="0"/>
          <w:numId w:val="2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Vyučení</w:t>
      </w:r>
    </w:p>
    <w:p w:rsidR="002C1B59" w:rsidRPr="002C1B59" w:rsidRDefault="002C1B59" w:rsidP="002C1B59">
      <w:pPr>
        <w:numPr>
          <w:ilvl w:val="0"/>
          <w:numId w:val="2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Spolehlivost, pracovitost</w:t>
      </w:r>
    </w:p>
    <w:p w:rsidR="002C1B59" w:rsidRPr="002C1B59" w:rsidRDefault="002C1B59" w:rsidP="002C1B59">
      <w:pPr>
        <w:numPr>
          <w:ilvl w:val="0"/>
          <w:numId w:val="2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Ochota týmové práce</w:t>
      </w:r>
    </w:p>
    <w:p w:rsidR="002C1B59" w:rsidRPr="002C1B59" w:rsidRDefault="002C1B59" w:rsidP="002C1B59">
      <w:pPr>
        <w:numPr>
          <w:ilvl w:val="0"/>
          <w:numId w:val="2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Práce na směny</w:t>
      </w:r>
    </w:p>
    <w:p w:rsidR="002C1B59" w:rsidRPr="002C1B59" w:rsidRDefault="002C1B59" w:rsidP="002C1B59">
      <w:pPr>
        <w:numPr>
          <w:ilvl w:val="0"/>
          <w:numId w:val="29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Dobrý zdravotní stav</w:t>
      </w:r>
    </w:p>
    <w:p w:rsidR="002C1B59" w:rsidRPr="002C1B59" w:rsidRDefault="002C1B59" w:rsidP="002C1B59">
      <w:pPr>
        <w:spacing w:before="375" w:after="100" w:afterAutospacing="1" w:line="270" w:lineRule="atLeast"/>
        <w:outlineLvl w:val="2"/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</w:pPr>
      <w:r w:rsidRPr="002C1B59">
        <w:rPr>
          <w:rFonts w:ascii="Arial" w:eastAsia="Times New Roman" w:hAnsi="Arial" w:cs="Arial"/>
          <w:b/>
          <w:bCs/>
          <w:color w:val="484848"/>
          <w:sz w:val="36"/>
          <w:szCs w:val="36"/>
          <w:lang w:eastAsia="cs-CZ"/>
        </w:rPr>
        <w:t>Nabízíme</w:t>
      </w:r>
    </w:p>
    <w:p w:rsidR="002C1B59" w:rsidRPr="002C1B59" w:rsidRDefault="002C1B59" w:rsidP="002C1B59">
      <w:pPr>
        <w:numPr>
          <w:ilvl w:val="0"/>
          <w:numId w:val="3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Zázemí a jistotu úspěšné a trvale se rozvíjející společnosti</w:t>
      </w:r>
    </w:p>
    <w:p w:rsidR="002C1B59" w:rsidRPr="002C1B59" w:rsidRDefault="002C1B59" w:rsidP="002C1B59">
      <w:pPr>
        <w:numPr>
          <w:ilvl w:val="0"/>
          <w:numId w:val="3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Možnost profesního rozvoje</w:t>
      </w:r>
    </w:p>
    <w:p w:rsidR="002C1B59" w:rsidRPr="002C1B59" w:rsidRDefault="002C1B59" w:rsidP="002C1B59">
      <w:pPr>
        <w:numPr>
          <w:ilvl w:val="0"/>
          <w:numId w:val="3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Moderní pracovní prostředí</w:t>
      </w:r>
    </w:p>
    <w:p w:rsidR="002C1B59" w:rsidRPr="002C1B59" w:rsidRDefault="002C1B59" w:rsidP="002C1B59">
      <w:pPr>
        <w:numPr>
          <w:ilvl w:val="0"/>
          <w:numId w:val="3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5 týdnů dovolené </w:t>
      </w:r>
    </w:p>
    <w:p w:rsidR="002C1B59" w:rsidRPr="002C1B59" w:rsidRDefault="002C1B59" w:rsidP="002C1B59">
      <w:pPr>
        <w:numPr>
          <w:ilvl w:val="0"/>
          <w:numId w:val="3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13. plat a další benefity v závislosti na plnění ekonomických cílů</w:t>
      </w:r>
    </w:p>
    <w:p w:rsidR="002C1B59" w:rsidRPr="002C1B59" w:rsidRDefault="002C1B59" w:rsidP="002C1B59">
      <w:pPr>
        <w:numPr>
          <w:ilvl w:val="0"/>
          <w:numId w:val="30"/>
        </w:numPr>
        <w:spacing w:before="75" w:after="100" w:afterAutospacing="1" w:line="270" w:lineRule="atLeast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nástup </w:t>
      </w:r>
      <w:proofErr w:type="gramStart"/>
      <w:r w:rsidRPr="002C1B59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2.2.2015</w:t>
      </w:r>
      <w:proofErr w:type="gramEnd"/>
    </w:p>
    <w:p w:rsidR="002C1B59" w:rsidRDefault="002C1B59"/>
    <w:sectPr w:rsidR="002C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17" w:rsidRDefault="007D1717" w:rsidP="002C1B59">
      <w:pPr>
        <w:spacing w:after="0" w:line="240" w:lineRule="auto"/>
      </w:pPr>
      <w:r>
        <w:separator/>
      </w:r>
    </w:p>
  </w:endnote>
  <w:endnote w:type="continuationSeparator" w:id="0">
    <w:p w:rsidR="007D1717" w:rsidRDefault="007D1717" w:rsidP="002C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67" w:rsidRPr="00FE2367" w:rsidRDefault="00FE2367" w:rsidP="00FE2367">
    <w:pPr>
      <w:rPr>
        <w:rFonts w:ascii="Arial" w:hAnsi="Arial" w:cs="Arial"/>
      </w:rPr>
    </w:pPr>
    <w:r w:rsidRPr="004E0E57">
      <w:rPr>
        <w:rFonts w:ascii="Arial" w:hAnsi="Arial" w:cs="Arial"/>
      </w:rPr>
      <w:t>Více informací naleznete na</w:t>
    </w:r>
    <w:r>
      <w:rPr>
        <w:rFonts w:ascii="Arial" w:hAnsi="Arial" w:cs="Arial"/>
      </w:rPr>
      <w:t xml:space="preserve"> </w:t>
    </w:r>
    <w:hyperlink r:id="rId1" w:history="1">
      <w:r w:rsidRPr="008356B4">
        <w:rPr>
          <w:rStyle w:val="Hypertextovodkaz"/>
          <w:rFonts w:ascii="Arial" w:hAnsi="Arial" w:cs="Arial"/>
        </w:rPr>
        <w:t>www.magnabohemia.cz</w:t>
      </w:r>
    </w:hyperlink>
    <w:r>
      <w:rPr>
        <w:rFonts w:ascii="Arial" w:hAnsi="Arial" w:cs="Arial"/>
      </w:rPr>
      <w:t xml:space="preserve">. </w:t>
    </w:r>
    <w:r w:rsidRPr="004E0E57">
      <w:rPr>
        <w:rFonts w:ascii="Arial" w:hAnsi="Arial" w:cs="Arial"/>
      </w:rPr>
      <w:t xml:space="preserve">V případě Vašeho zájmu </w:t>
    </w:r>
    <w:r>
      <w:rPr>
        <w:rFonts w:ascii="Arial" w:hAnsi="Arial" w:cs="Arial"/>
      </w:rPr>
      <w:t xml:space="preserve">můžete zaslat Váš životopis na adresu </w:t>
    </w:r>
    <w:hyperlink r:id="rId2" w:tgtFrame="_blank" w:history="1">
      <w:r w:rsidRPr="004E0E57">
        <w:rPr>
          <w:rStyle w:val="Hypertextovodkaz"/>
          <w:rFonts w:ascii="Arial" w:hAnsi="Arial" w:cs="Arial"/>
          <w:color w:val="auto"/>
          <w:u w:val="none"/>
        </w:rPr>
        <w:t>Tereza.Kverkova@magna.com</w:t>
      </w:r>
    </w:hyperlink>
    <w:r>
      <w:rPr>
        <w:rFonts w:ascii="Arial" w:hAnsi="Arial" w:cs="Arial"/>
      </w:rPr>
      <w:t xml:space="preserve"> nebo </w:t>
    </w:r>
    <w:r w:rsidRPr="004E0E57">
      <w:rPr>
        <w:rFonts w:ascii="Arial" w:hAnsi="Arial" w:cs="Arial"/>
      </w:rPr>
      <w:t xml:space="preserve">nás kontaktovat na telefonním čísle  </w:t>
    </w:r>
    <w:hyperlink r:id="rId3" w:tgtFrame="_blank" w:history="1">
      <w:r w:rsidRPr="004E0E57">
        <w:rPr>
          <w:rStyle w:val="Hypertextovodkaz"/>
          <w:rFonts w:ascii="Arial" w:hAnsi="Arial" w:cs="Arial"/>
          <w:bCs/>
          <w:color w:val="auto"/>
          <w:u w:val="none"/>
        </w:rPr>
        <w:t>+420 778 722 513</w:t>
      </w:r>
    </w:hyperlink>
    <w:r>
      <w:rPr>
        <w:rFonts w:ascii="Arial" w:hAnsi="Arial" w:cs="Arial"/>
        <w:bCs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17" w:rsidRDefault="007D1717" w:rsidP="002C1B59">
      <w:pPr>
        <w:spacing w:after="0" w:line="240" w:lineRule="auto"/>
      </w:pPr>
      <w:r>
        <w:separator/>
      </w:r>
    </w:p>
  </w:footnote>
  <w:footnote w:type="continuationSeparator" w:id="0">
    <w:p w:rsidR="007D1717" w:rsidRDefault="007D1717" w:rsidP="002C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58F"/>
    <w:multiLevelType w:val="multilevel"/>
    <w:tmpl w:val="63A4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D59B9"/>
    <w:multiLevelType w:val="multilevel"/>
    <w:tmpl w:val="ADDC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124DA"/>
    <w:multiLevelType w:val="multilevel"/>
    <w:tmpl w:val="046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902BC"/>
    <w:multiLevelType w:val="multilevel"/>
    <w:tmpl w:val="4D66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B6277"/>
    <w:multiLevelType w:val="multilevel"/>
    <w:tmpl w:val="982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12A59"/>
    <w:multiLevelType w:val="multilevel"/>
    <w:tmpl w:val="CA1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475F8"/>
    <w:multiLevelType w:val="multilevel"/>
    <w:tmpl w:val="1E8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251C8"/>
    <w:multiLevelType w:val="multilevel"/>
    <w:tmpl w:val="3594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67C34"/>
    <w:multiLevelType w:val="multilevel"/>
    <w:tmpl w:val="781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2571"/>
    <w:multiLevelType w:val="multilevel"/>
    <w:tmpl w:val="2C18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477E4"/>
    <w:multiLevelType w:val="multilevel"/>
    <w:tmpl w:val="742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BF2793"/>
    <w:multiLevelType w:val="multilevel"/>
    <w:tmpl w:val="E260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D4E46"/>
    <w:multiLevelType w:val="multilevel"/>
    <w:tmpl w:val="41BA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D00A6"/>
    <w:multiLevelType w:val="multilevel"/>
    <w:tmpl w:val="169C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3A80"/>
    <w:multiLevelType w:val="multilevel"/>
    <w:tmpl w:val="029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C1E94"/>
    <w:multiLevelType w:val="multilevel"/>
    <w:tmpl w:val="A97E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DC7D12"/>
    <w:multiLevelType w:val="multilevel"/>
    <w:tmpl w:val="E012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46CE5"/>
    <w:multiLevelType w:val="multilevel"/>
    <w:tmpl w:val="A3E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B1A3D"/>
    <w:multiLevelType w:val="multilevel"/>
    <w:tmpl w:val="AD9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41FE1"/>
    <w:multiLevelType w:val="multilevel"/>
    <w:tmpl w:val="477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C10012"/>
    <w:multiLevelType w:val="multilevel"/>
    <w:tmpl w:val="E3AE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07B80"/>
    <w:multiLevelType w:val="multilevel"/>
    <w:tmpl w:val="71A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50280"/>
    <w:multiLevelType w:val="multilevel"/>
    <w:tmpl w:val="2AC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F3AE6"/>
    <w:multiLevelType w:val="multilevel"/>
    <w:tmpl w:val="7872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390BFE"/>
    <w:multiLevelType w:val="multilevel"/>
    <w:tmpl w:val="A34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867409"/>
    <w:multiLevelType w:val="multilevel"/>
    <w:tmpl w:val="B87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951FC9"/>
    <w:multiLevelType w:val="multilevel"/>
    <w:tmpl w:val="556E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F2E43"/>
    <w:multiLevelType w:val="multilevel"/>
    <w:tmpl w:val="050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C7413"/>
    <w:multiLevelType w:val="multilevel"/>
    <w:tmpl w:val="92B4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71496"/>
    <w:multiLevelType w:val="multilevel"/>
    <w:tmpl w:val="FF8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B131C3"/>
    <w:multiLevelType w:val="multilevel"/>
    <w:tmpl w:val="707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C0716"/>
    <w:multiLevelType w:val="multilevel"/>
    <w:tmpl w:val="E8B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D80367"/>
    <w:multiLevelType w:val="multilevel"/>
    <w:tmpl w:val="8304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1"/>
  </w:num>
  <w:num w:numId="3">
    <w:abstractNumId w:val="15"/>
  </w:num>
  <w:num w:numId="4">
    <w:abstractNumId w:val="4"/>
  </w:num>
  <w:num w:numId="5">
    <w:abstractNumId w:val="17"/>
  </w:num>
  <w:num w:numId="6">
    <w:abstractNumId w:val="19"/>
  </w:num>
  <w:num w:numId="7">
    <w:abstractNumId w:val="26"/>
  </w:num>
  <w:num w:numId="8">
    <w:abstractNumId w:val="3"/>
  </w:num>
  <w:num w:numId="9">
    <w:abstractNumId w:val="23"/>
  </w:num>
  <w:num w:numId="10">
    <w:abstractNumId w:val="11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24"/>
  </w:num>
  <w:num w:numId="16">
    <w:abstractNumId w:val="28"/>
  </w:num>
  <w:num w:numId="17">
    <w:abstractNumId w:val="21"/>
  </w:num>
  <w:num w:numId="18">
    <w:abstractNumId w:val="7"/>
  </w:num>
  <w:num w:numId="19">
    <w:abstractNumId w:val="25"/>
  </w:num>
  <w:num w:numId="20">
    <w:abstractNumId w:val="9"/>
  </w:num>
  <w:num w:numId="21">
    <w:abstractNumId w:val="32"/>
  </w:num>
  <w:num w:numId="22">
    <w:abstractNumId w:val="30"/>
  </w:num>
  <w:num w:numId="23">
    <w:abstractNumId w:val="6"/>
  </w:num>
  <w:num w:numId="24">
    <w:abstractNumId w:val="12"/>
  </w:num>
  <w:num w:numId="25">
    <w:abstractNumId w:val="18"/>
  </w:num>
  <w:num w:numId="26">
    <w:abstractNumId w:val="22"/>
  </w:num>
  <w:num w:numId="27">
    <w:abstractNumId w:val="27"/>
  </w:num>
  <w:num w:numId="28">
    <w:abstractNumId w:val="13"/>
  </w:num>
  <w:num w:numId="29">
    <w:abstractNumId w:val="20"/>
  </w:num>
  <w:num w:numId="30">
    <w:abstractNumId w:val="14"/>
  </w:num>
  <w:num w:numId="31">
    <w:abstractNumId w:val="29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59"/>
    <w:rsid w:val="00230C9A"/>
    <w:rsid w:val="002C1B59"/>
    <w:rsid w:val="003F5F9E"/>
    <w:rsid w:val="004C29AC"/>
    <w:rsid w:val="00565CA2"/>
    <w:rsid w:val="0072797A"/>
    <w:rsid w:val="007D1717"/>
    <w:rsid w:val="00CC483A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B59"/>
  </w:style>
  <w:style w:type="paragraph" w:styleId="Zpat">
    <w:name w:val="footer"/>
    <w:basedOn w:val="Normln"/>
    <w:link w:val="ZpatChar"/>
    <w:uiPriority w:val="99"/>
    <w:unhideWhenUsed/>
    <w:rsid w:val="002C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B59"/>
  </w:style>
  <w:style w:type="character" w:styleId="Hypertextovodkaz">
    <w:name w:val="Hyperlink"/>
    <w:basedOn w:val="Standardnpsmoodstavce"/>
    <w:uiPriority w:val="99"/>
    <w:unhideWhenUsed/>
    <w:rsid w:val="00FE2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C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B59"/>
  </w:style>
  <w:style w:type="paragraph" w:styleId="Zpat">
    <w:name w:val="footer"/>
    <w:basedOn w:val="Normln"/>
    <w:link w:val="ZpatChar"/>
    <w:uiPriority w:val="99"/>
    <w:unhideWhenUsed/>
    <w:rsid w:val="002C1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B59"/>
  </w:style>
  <w:style w:type="character" w:styleId="Hypertextovodkaz">
    <w:name w:val="Hyperlink"/>
    <w:basedOn w:val="Standardnpsmoodstavce"/>
    <w:uiPriority w:val="99"/>
    <w:unhideWhenUsed/>
    <w:rsid w:val="00FE2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068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75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17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06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7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72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234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01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9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80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58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517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75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22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3760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2630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%2B420%C2%A0778%C2%A0722%20513" TargetMode="External"/><Relationship Id="rId2" Type="http://schemas.openxmlformats.org/officeDocument/2006/relationships/hyperlink" Target="mailto:Tereza.Kverkova@magna.com" TargetMode="External"/><Relationship Id="rId1" Type="http://schemas.openxmlformats.org/officeDocument/2006/relationships/hyperlink" Target="http://www.magnabohemi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1231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Kverková, Tereza, Mgr.</dc:creator>
  <cp:lastModifiedBy>Kverková, Tereza, Mgr.</cp:lastModifiedBy>
  <cp:revision>4</cp:revision>
  <cp:lastPrinted>2015-05-21T05:38:00Z</cp:lastPrinted>
  <dcterms:created xsi:type="dcterms:W3CDTF">2015-05-07T04:11:00Z</dcterms:created>
  <dcterms:modified xsi:type="dcterms:W3CDTF">2015-05-21T05:43:00Z</dcterms:modified>
</cp:coreProperties>
</file>